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462F" w14:textId="043985B1" w:rsidR="002E4CD7" w:rsidRPr="002E4CD7" w:rsidRDefault="002E4CD7" w:rsidP="002E4CD7">
      <w:pPr>
        <w:spacing w:after="0"/>
        <w:ind w:left="2880"/>
        <w:jc w:val="right"/>
        <w:rPr>
          <w:b/>
          <w:sz w:val="28"/>
          <w:szCs w:val="28"/>
        </w:rPr>
      </w:pPr>
      <w:r>
        <w:rPr>
          <w:noProof/>
        </w:rPr>
        <w:drawing>
          <wp:anchor distT="0" distB="0" distL="114300" distR="114300" simplePos="0" relativeHeight="251658240" behindDoc="0" locked="0" layoutInCell="1" allowOverlap="1" wp14:anchorId="7B3CA432" wp14:editId="60740B3F">
            <wp:simplePos x="0" y="0"/>
            <wp:positionH relativeFrom="margin">
              <wp:align>left</wp:align>
            </wp:positionH>
            <wp:positionV relativeFrom="paragraph">
              <wp:posOffset>0</wp:posOffset>
            </wp:positionV>
            <wp:extent cx="1809750" cy="1471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te Osceola Lar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9750" cy="147193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t xml:space="preserve">           </w:t>
      </w:r>
      <w:r w:rsidRPr="002E4CD7">
        <w:rPr>
          <w:b/>
          <w:sz w:val="28"/>
          <w:szCs w:val="28"/>
        </w:rPr>
        <w:t>Contact</w:t>
      </w:r>
      <w:r w:rsidR="008E4893">
        <w:rPr>
          <w:b/>
          <w:sz w:val="28"/>
          <w:szCs w:val="28"/>
        </w:rPr>
        <w:t>o</w:t>
      </w:r>
    </w:p>
    <w:p w14:paraId="146A698B" w14:textId="77777777" w:rsidR="002E4CD7" w:rsidRDefault="002E4CD7" w:rsidP="002E4CD7">
      <w:pPr>
        <w:jc w:val="right"/>
        <w:rPr>
          <w:sz w:val="24"/>
          <w:szCs w:val="24"/>
        </w:rPr>
      </w:pPr>
    </w:p>
    <w:p w14:paraId="515FC59F" w14:textId="77777777" w:rsidR="002E4CD7" w:rsidRDefault="002E4CD7" w:rsidP="002E4CD7">
      <w:pPr>
        <w:spacing w:after="0"/>
        <w:jc w:val="right"/>
        <w:rPr>
          <w:sz w:val="24"/>
          <w:szCs w:val="24"/>
        </w:rPr>
      </w:pPr>
      <w:r>
        <w:rPr>
          <w:sz w:val="24"/>
          <w:szCs w:val="24"/>
        </w:rPr>
        <w:t>Mary Jane Arrington</w:t>
      </w:r>
    </w:p>
    <w:p w14:paraId="622D5394" w14:textId="6EC40293" w:rsidR="002E4CD7" w:rsidRPr="00F56FE1" w:rsidRDefault="002E4CD7" w:rsidP="002E4CD7">
      <w:pPr>
        <w:spacing w:after="0"/>
        <w:jc w:val="right"/>
        <w:rPr>
          <w:sz w:val="24"/>
          <w:szCs w:val="24"/>
          <w:lang w:val="es-PR"/>
        </w:rPr>
      </w:pPr>
      <w:r w:rsidRPr="00F56FE1">
        <w:rPr>
          <w:sz w:val="24"/>
          <w:szCs w:val="24"/>
          <w:lang w:val="es-PR"/>
        </w:rPr>
        <w:t>Supervisor</w:t>
      </w:r>
      <w:r w:rsidR="00F56FE1" w:rsidRPr="00F56FE1">
        <w:rPr>
          <w:sz w:val="24"/>
          <w:szCs w:val="24"/>
          <w:lang w:val="es-PR"/>
        </w:rPr>
        <w:t>a</w:t>
      </w:r>
      <w:r w:rsidRPr="00F56FE1">
        <w:rPr>
          <w:sz w:val="24"/>
          <w:szCs w:val="24"/>
          <w:lang w:val="es-PR"/>
        </w:rPr>
        <w:t xml:space="preserve"> </w:t>
      </w:r>
      <w:r w:rsidR="00F56FE1" w:rsidRPr="00F56FE1">
        <w:rPr>
          <w:sz w:val="24"/>
          <w:szCs w:val="24"/>
          <w:lang w:val="es-PR"/>
        </w:rPr>
        <w:t>de</w:t>
      </w:r>
      <w:r w:rsidRPr="00F56FE1">
        <w:rPr>
          <w:sz w:val="24"/>
          <w:szCs w:val="24"/>
          <w:lang w:val="es-PR"/>
        </w:rPr>
        <w:t xml:space="preserve"> Elec</w:t>
      </w:r>
      <w:r w:rsidR="00F56FE1" w:rsidRPr="00F56FE1">
        <w:rPr>
          <w:sz w:val="24"/>
          <w:szCs w:val="24"/>
          <w:lang w:val="es-PR"/>
        </w:rPr>
        <w:t>ci</w:t>
      </w:r>
      <w:r w:rsidR="00F56FE1">
        <w:rPr>
          <w:sz w:val="24"/>
          <w:szCs w:val="24"/>
          <w:lang w:val="es-PR"/>
        </w:rPr>
        <w:t>ones</w:t>
      </w:r>
    </w:p>
    <w:p w14:paraId="7FEC4767" w14:textId="77777777" w:rsidR="002E4CD7" w:rsidRPr="00F56FE1" w:rsidRDefault="005C64DE" w:rsidP="002E4CD7">
      <w:pPr>
        <w:spacing w:after="0"/>
        <w:jc w:val="right"/>
        <w:rPr>
          <w:sz w:val="24"/>
          <w:szCs w:val="24"/>
          <w:lang w:val="es-PR"/>
        </w:rPr>
      </w:pPr>
      <w:hyperlink r:id="rId5" w:history="1">
        <w:r w:rsidR="002E4CD7" w:rsidRPr="00F56FE1">
          <w:rPr>
            <w:rStyle w:val="Hyperlink"/>
            <w:sz w:val="24"/>
            <w:szCs w:val="24"/>
            <w:lang w:val="es-PR"/>
          </w:rPr>
          <w:t>Maryjane@voteosceola.com</w:t>
        </w:r>
      </w:hyperlink>
    </w:p>
    <w:p w14:paraId="267C372D" w14:textId="77777777" w:rsidR="002E4CD7" w:rsidRPr="00F56FE1" w:rsidRDefault="002E4CD7" w:rsidP="002E4CD7">
      <w:pPr>
        <w:jc w:val="right"/>
        <w:rPr>
          <w:sz w:val="24"/>
          <w:szCs w:val="24"/>
          <w:lang w:val="es-PR"/>
        </w:rPr>
      </w:pPr>
    </w:p>
    <w:p w14:paraId="065D7D76" w14:textId="77777777" w:rsidR="002E4CD7" w:rsidRDefault="002E4CD7" w:rsidP="002E4CD7">
      <w:pPr>
        <w:spacing w:after="0"/>
        <w:jc w:val="right"/>
        <w:rPr>
          <w:sz w:val="24"/>
          <w:szCs w:val="24"/>
        </w:rPr>
      </w:pPr>
      <w:r>
        <w:rPr>
          <w:sz w:val="24"/>
          <w:szCs w:val="24"/>
        </w:rPr>
        <w:t>Kari Ewalt</w:t>
      </w:r>
    </w:p>
    <w:p w14:paraId="4BA2CF9D" w14:textId="09048F38" w:rsidR="002E4CD7" w:rsidRPr="00F56FE1" w:rsidRDefault="00F56FE1" w:rsidP="002E4CD7">
      <w:pPr>
        <w:spacing w:after="0"/>
        <w:jc w:val="right"/>
        <w:rPr>
          <w:sz w:val="24"/>
          <w:szCs w:val="24"/>
          <w:lang w:val="es-PR"/>
        </w:rPr>
      </w:pPr>
      <w:r w:rsidRPr="00F56FE1">
        <w:rPr>
          <w:sz w:val="24"/>
          <w:szCs w:val="24"/>
          <w:lang w:val="es-PR"/>
        </w:rPr>
        <w:t>Gerente de Relaciones a l</w:t>
      </w:r>
      <w:r>
        <w:rPr>
          <w:sz w:val="24"/>
          <w:szCs w:val="24"/>
          <w:lang w:val="es-PR"/>
        </w:rPr>
        <w:t>a Comunidad</w:t>
      </w:r>
    </w:p>
    <w:p w14:paraId="40039945" w14:textId="77777777" w:rsidR="002E4CD7" w:rsidRPr="00F56FE1" w:rsidRDefault="005C64DE" w:rsidP="002E4CD7">
      <w:pPr>
        <w:pBdr>
          <w:bottom w:val="single" w:sz="12" w:space="1" w:color="auto"/>
        </w:pBdr>
        <w:spacing w:after="0"/>
        <w:jc w:val="right"/>
        <w:rPr>
          <w:sz w:val="24"/>
          <w:szCs w:val="24"/>
        </w:rPr>
      </w:pPr>
      <w:hyperlink r:id="rId6" w:history="1">
        <w:r w:rsidR="002E4CD7" w:rsidRPr="00F56FE1">
          <w:rPr>
            <w:rStyle w:val="Hyperlink"/>
            <w:sz w:val="24"/>
            <w:szCs w:val="24"/>
          </w:rPr>
          <w:t>Kari.ewalt@voteosceola.com</w:t>
        </w:r>
      </w:hyperlink>
    </w:p>
    <w:p w14:paraId="651BC0BC" w14:textId="77777777" w:rsidR="002E4CD7" w:rsidRPr="00F56FE1" w:rsidRDefault="002E4CD7" w:rsidP="002E4CD7">
      <w:pPr>
        <w:pBdr>
          <w:bottom w:val="single" w:sz="12" w:space="1" w:color="auto"/>
        </w:pBdr>
        <w:spacing w:after="0"/>
        <w:jc w:val="right"/>
        <w:rPr>
          <w:sz w:val="24"/>
          <w:szCs w:val="24"/>
        </w:rPr>
      </w:pPr>
    </w:p>
    <w:p w14:paraId="74BDCFE0" w14:textId="77777777" w:rsidR="002E4CD7" w:rsidRPr="00F56FE1" w:rsidRDefault="002E4CD7" w:rsidP="002E4CD7">
      <w:pPr>
        <w:pBdr>
          <w:bottom w:val="single" w:sz="12" w:space="1" w:color="auto"/>
        </w:pBdr>
        <w:spacing w:after="0"/>
        <w:jc w:val="right"/>
        <w:rPr>
          <w:sz w:val="24"/>
          <w:szCs w:val="24"/>
        </w:rPr>
      </w:pPr>
    </w:p>
    <w:p w14:paraId="30DCAD93" w14:textId="77777777" w:rsidR="002E4CD7" w:rsidRPr="00F56FE1" w:rsidRDefault="002E4CD7" w:rsidP="002E4CD7"/>
    <w:p w14:paraId="06F7A0CC" w14:textId="0EF70C8C" w:rsidR="00F1362D" w:rsidRDefault="00F1362D" w:rsidP="00F1362D">
      <w:pPr>
        <w:rPr>
          <w:sz w:val="24"/>
          <w:szCs w:val="24"/>
          <w:lang w:val="es-PR"/>
        </w:rPr>
      </w:pPr>
      <w:r w:rsidRPr="00266695">
        <w:rPr>
          <w:sz w:val="24"/>
          <w:szCs w:val="24"/>
          <w:lang w:val="es-PR"/>
        </w:rPr>
        <w:t>PARA PUBLICACIÓN INMEDIATA</w:t>
      </w:r>
    </w:p>
    <w:p w14:paraId="36A908FD" w14:textId="77777777" w:rsidR="00F56FE1" w:rsidRPr="00266695" w:rsidRDefault="00F56FE1" w:rsidP="00F1362D">
      <w:pPr>
        <w:rPr>
          <w:sz w:val="24"/>
          <w:szCs w:val="24"/>
          <w:lang w:val="es-PR"/>
        </w:rPr>
      </w:pPr>
    </w:p>
    <w:p w14:paraId="64E05865" w14:textId="5B2410B9" w:rsidR="00F1362D" w:rsidRPr="00266695" w:rsidRDefault="00F1362D" w:rsidP="00F1362D">
      <w:pPr>
        <w:rPr>
          <w:b/>
          <w:bCs/>
          <w:sz w:val="24"/>
          <w:szCs w:val="24"/>
          <w:lang w:val="es-PR"/>
        </w:rPr>
      </w:pPr>
      <w:r w:rsidRPr="00266695">
        <w:rPr>
          <w:b/>
          <w:bCs/>
          <w:sz w:val="24"/>
          <w:szCs w:val="24"/>
          <w:lang w:val="es-PR"/>
        </w:rPr>
        <w:t>La Oficina de Elecciones Suspende Tempor</w:t>
      </w:r>
      <w:r w:rsidR="00DE33E2">
        <w:rPr>
          <w:b/>
          <w:bCs/>
          <w:sz w:val="24"/>
          <w:szCs w:val="24"/>
          <w:lang w:val="es-PR"/>
        </w:rPr>
        <w:t>eramente</w:t>
      </w:r>
      <w:r w:rsidRPr="00266695">
        <w:rPr>
          <w:b/>
          <w:bCs/>
          <w:sz w:val="24"/>
          <w:szCs w:val="24"/>
          <w:lang w:val="es-PR"/>
        </w:rPr>
        <w:t xml:space="preserve"> el Envío de Tarjetas de Información </w:t>
      </w:r>
      <w:r>
        <w:rPr>
          <w:b/>
          <w:bCs/>
          <w:sz w:val="24"/>
          <w:szCs w:val="24"/>
          <w:lang w:val="es-PR"/>
        </w:rPr>
        <w:t>Electoral</w:t>
      </w:r>
    </w:p>
    <w:p w14:paraId="0DAC13EE" w14:textId="77777777" w:rsidR="00F1362D" w:rsidRPr="00266695" w:rsidRDefault="00F1362D" w:rsidP="00F1362D">
      <w:pPr>
        <w:rPr>
          <w:sz w:val="24"/>
          <w:szCs w:val="24"/>
          <w:lang w:val="es-PR"/>
        </w:rPr>
      </w:pPr>
    </w:p>
    <w:p w14:paraId="1D8540E5" w14:textId="06C5997C" w:rsidR="00F1362D" w:rsidRPr="00266695" w:rsidRDefault="00F1362D" w:rsidP="00F1362D">
      <w:pPr>
        <w:rPr>
          <w:sz w:val="24"/>
          <w:szCs w:val="24"/>
          <w:lang w:val="es-PR"/>
        </w:rPr>
      </w:pPr>
      <w:r w:rsidRPr="00266695">
        <w:rPr>
          <w:sz w:val="24"/>
          <w:szCs w:val="24"/>
          <w:lang w:val="es-PR"/>
        </w:rPr>
        <w:t>CONDADO OSCEOLA, FL (3/</w:t>
      </w:r>
      <w:r w:rsidR="00BF78AE">
        <w:rPr>
          <w:sz w:val="24"/>
          <w:szCs w:val="24"/>
          <w:lang w:val="es-PR"/>
        </w:rPr>
        <w:t>9</w:t>
      </w:r>
      <w:r w:rsidRPr="00266695">
        <w:rPr>
          <w:sz w:val="24"/>
          <w:szCs w:val="24"/>
          <w:lang w:val="es-PR"/>
        </w:rPr>
        <w:t xml:space="preserve">/22) -- El estado de Florida y el condado Osceola utilizan los </w:t>
      </w:r>
      <w:r>
        <w:rPr>
          <w:sz w:val="24"/>
          <w:szCs w:val="24"/>
          <w:lang w:val="es-PR"/>
        </w:rPr>
        <w:t>D</w:t>
      </w:r>
      <w:r w:rsidRPr="00266695">
        <w:rPr>
          <w:sz w:val="24"/>
          <w:szCs w:val="24"/>
          <w:lang w:val="es-PR"/>
        </w:rPr>
        <w:t xml:space="preserve">atos del </w:t>
      </w:r>
      <w:r>
        <w:rPr>
          <w:sz w:val="24"/>
          <w:szCs w:val="24"/>
          <w:lang w:val="es-PR"/>
        </w:rPr>
        <w:t>C</w:t>
      </w:r>
      <w:r w:rsidRPr="00266695">
        <w:rPr>
          <w:sz w:val="24"/>
          <w:szCs w:val="24"/>
          <w:lang w:val="es-PR"/>
        </w:rPr>
        <w:t>enso de 2020 para rediseñar los distritos legislativos en función de los cambios en la población. En diciembre de 2021, los límites de distrito para la Junta de Comisionados del Condado Osceola y la Junta Escolar se ajustaron para que los cinco distritos tuvieran la misma población o</w:t>
      </w:r>
      <w:r>
        <w:rPr>
          <w:sz w:val="24"/>
          <w:szCs w:val="24"/>
          <w:lang w:val="es-PR"/>
        </w:rPr>
        <w:t xml:space="preserve"> lo más cerca posible. </w:t>
      </w:r>
      <w:r w:rsidRPr="00266695">
        <w:rPr>
          <w:sz w:val="24"/>
          <w:szCs w:val="24"/>
          <w:lang w:val="es-PR"/>
        </w:rPr>
        <w:t xml:space="preserve"> </w:t>
      </w:r>
    </w:p>
    <w:p w14:paraId="1C1743D8" w14:textId="77777777" w:rsidR="00F1362D" w:rsidRPr="00266695" w:rsidRDefault="00F1362D" w:rsidP="00F1362D">
      <w:pPr>
        <w:rPr>
          <w:sz w:val="24"/>
          <w:szCs w:val="24"/>
          <w:lang w:val="es-PR"/>
        </w:rPr>
      </w:pPr>
      <w:r w:rsidRPr="00266695">
        <w:rPr>
          <w:sz w:val="24"/>
          <w:szCs w:val="24"/>
          <w:lang w:val="es-PR"/>
        </w:rPr>
        <w:t xml:space="preserve">La Legislatura de Florida se encuentra ahora en el proceso de rediseñar los distritos legislativos estatales y </w:t>
      </w:r>
      <w:r>
        <w:rPr>
          <w:sz w:val="24"/>
          <w:szCs w:val="24"/>
          <w:lang w:val="es-PR"/>
        </w:rPr>
        <w:t>del congreso</w:t>
      </w:r>
      <w:r w:rsidRPr="00266695">
        <w:rPr>
          <w:sz w:val="24"/>
          <w:szCs w:val="24"/>
          <w:lang w:val="es-PR"/>
        </w:rPr>
        <w:t xml:space="preserve"> para reflejar el crecimiento de la población en el estado.</w:t>
      </w:r>
    </w:p>
    <w:p w14:paraId="43928737" w14:textId="51A35645" w:rsidR="00F1362D" w:rsidRPr="00266695" w:rsidRDefault="00F1362D" w:rsidP="00F1362D">
      <w:pPr>
        <w:rPr>
          <w:sz w:val="24"/>
          <w:szCs w:val="24"/>
          <w:lang w:val="es-PR"/>
        </w:rPr>
      </w:pPr>
      <w:r w:rsidRPr="00266695">
        <w:rPr>
          <w:sz w:val="24"/>
          <w:szCs w:val="24"/>
          <w:lang w:val="es-PR"/>
        </w:rPr>
        <w:t>Mientras este proceso está en curso, la supervisora ​​de elecciones del condado Osceola, Mary Jane Arrington, ha decidido suspender tempor</w:t>
      </w:r>
      <w:r w:rsidR="00DE33E2">
        <w:rPr>
          <w:sz w:val="24"/>
          <w:szCs w:val="24"/>
          <w:lang w:val="es-PR"/>
        </w:rPr>
        <w:t>eramente</w:t>
      </w:r>
      <w:r w:rsidRPr="00266695">
        <w:rPr>
          <w:sz w:val="24"/>
          <w:szCs w:val="24"/>
          <w:lang w:val="es-PR"/>
        </w:rPr>
        <w:t xml:space="preserve"> el envío por correo de tarjetas de información </w:t>
      </w:r>
      <w:r>
        <w:rPr>
          <w:sz w:val="24"/>
          <w:szCs w:val="24"/>
          <w:lang w:val="es-PR"/>
        </w:rPr>
        <w:t>electoral</w:t>
      </w:r>
      <w:r w:rsidRPr="00266695">
        <w:rPr>
          <w:sz w:val="24"/>
          <w:szCs w:val="24"/>
          <w:lang w:val="es-PR"/>
        </w:rPr>
        <w:t xml:space="preserve">. A partir del 1 de marzo de 2022, se procesarán todas las solicitudes de </w:t>
      </w:r>
      <w:r>
        <w:rPr>
          <w:sz w:val="24"/>
          <w:szCs w:val="24"/>
          <w:lang w:val="es-PR"/>
        </w:rPr>
        <w:t>inscripción electoral</w:t>
      </w:r>
      <w:r w:rsidRPr="00266695">
        <w:rPr>
          <w:sz w:val="24"/>
          <w:szCs w:val="24"/>
          <w:lang w:val="es-PR"/>
        </w:rPr>
        <w:t xml:space="preserve"> nuevas y las actualizaciones </w:t>
      </w:r>
      <w:r>
        <w:rPr>
          <w:sz w:val="24"/>
          <w:szCs w:val="24"/>
          <w:lang w:val="es-PR"/>
        </w:rPr>
        <w:t>de inscripción electoral</w:t>
      </w:r>
      <w:r w:rsidRPr="00266695">
        <w:rPr>
          <w:sz w:val="24"/>
          <w:szCs w:val="24"/>
          <w:lang w:val="es-PR"/>
        </w:rPr>
        <w:t xml:space="preserve">; sin embargo, en lugar de obtener una tarjeta de información </w:t>
      </w:r>
      <w:r>
        <w:rPr>
          <w:sz w:val="24"/>
          <w:szCs w:val="24"/>
          <w:lang w:val="es-PR"/>
        </w:rPr>
        <w:t>electoral</w:t>
      </w:r>
      <w:r w:rsidRPr="00266695">
        <w:rPr>
          <w:sz w:val="24"/>
          <w:szCs w:val="24"/>
          <w:lang w:val="es-PR"/>
        </w:rPr>
        <w:t xml:space="preserve">, el </w:t>
      </w:r>
      <w:r>
        <w:rPr>
          <w:sz w:val="24"/>
          <w:szCs w:val="24"/>
          <w:lang w:val="es-PR"/>
        </w:rPr>
        <w:t>elector</w:t>
      </w:r>
      <w:r w:rsidRPr="00266695">
        <w:rPr>
          <w:sz w:val="24"/>
          <w:szCs w:val="24"/>
          <w:lang w:val="es-PR"/>
        </w:rPr>
        <w:t xml:space="preserve"> recibirá una carta reconociendo su ubicación en las listas de </w:t>
      </w:r>
      <w:r>
        <w:rPr>
          <w:sz w:val="24"/>
          <w:szCs w:val="24"/>
          <w:lang w:val="es-PR"/>
        </w:rPr>
        <w:t>inscripción electoral</w:t>
      </w:r>
      <w:r w:rsidRPr="00266695">
        <w:rPr>
          <w:sz w:val="24"/>
          <w:szCs w:val="24"/>
          <w:lang w:val="es-PR"/>
        </w:rPr>
        <w:t xml:space="preserve"> del condado Osceola.</w:t>
      </w:r>
    </w:p>
    <w:p w14:paraId="675A2956" w14:textId="02317DE5" w:rsidR="00F1362D" w:rsidRPr="00266695" w:rsidRDefault="00F1362D" w:rsidP="00F1362D">
      <w:pPr>
        <w:rPr>
          <w:sz w:val="24"/>
          <w:szCs w:val="24"/>
          <w:lang w:val="es-PR"/>
        </w:rPr>
      </w:pPr>
      <w:r w:rsidRPr="00266695">
        <w:rPr>
          <w:sz w:val="24"/>
          <w:szCs w:val="24"/>
          <w:lang w:val="es-PR"/>
        </w:rPr>
        <w:t xml:space="preserve">La redistribución de distritos a menudo provoca la alteración de los límites de los </w:t>
      </w:r>
      <w:r>
        <w:rPr>
          <w:sz w:val="24"/>
          <w:szCs w:val="24"/>
          <w:lang w:val="es-PR"/>
        </w:rPr>
        <w:t>p</w:t>
      </w:r>
      <w:r w:rsidRPr="00266695">
        <w:rPr>
          <w:sz w:val="24"/>
          <w:szCs w:val="24"/>
          <w:lang w:val="es-PR"/>
        </w:rPr>
        <w:t xml:space="preserve">recintos electorales y posiblemente cambios en los </w:t>
      </w:r>
      <w:r>
        <w:rPr>
          <w:sz w:val="24"/>
          <w:szCs w:val="24"/>
          <w:lang w:val="es-PR"/>
        </w:rPr>
        <w:t>centros electorales</w:t>
      </w:r>
      <w:r w:rsidRPr="00266695">
        <w:rPr>
          <w:sz w:val="24"/>
          <w:szCs w:val="24"/>
          <w:lang w:val="es-PR"/>
        </w:rPr>
        <w:t xml:space="preserve"> </w:t>
      </w:r>
      <w:r>
        <w:rPr>
          <w:sz w:val="24"/>
          <w:szCs w:val="24"/>
          <w:lang w:val="es-PR"/>
        </w:rPr>
        <w:t>d</w:t>
      </w:r>
      <w:r w:rsidRPr="00266695">
        <w:rPr>
          <w:sz w:val="24"/>
          <w:szCs w:val="24"/>
          <w:lang w:val="es-PR"/>
        </w:rPr>
        <w:t xml:space="preserve">el </w:t>
      </w:r>
      <w:r>
        <w:rPr>
          <w:sz w:val="24"/>
          <w:szCs w:val="24"/>
          <w:lang w:val="es-PR"/>
        </w:rPr>
        <w:t>D</w:t>
      </w:r>
      <w:r w:rsidRPr="00266695">
        <w:rPr>
          <w:sz w:val="24"/>
          <w:szCs w:val="24"/>
          <w:lang w:val="es-PR"/>
        </w:rPr>
        <w:t xml:space="preserve">ía de </w:t>
      </w:r>
      <w:r>
        <w:rPr>
          <w:sz w:val="24"/>
          <w:szCs w:val="24"/>
          <w:lang w:val="es-PR"/>
        </w:rPr>
        <w:t>E</w:t>
      </w:r>
      <w:r w:rsidRPr="00266695">
        <w:rPr>
          <w:sz w:val="24"/>
          <w:szCs w:val="24"/>
          <w:lang w:val="es-PR"/>
        </w:rPr>
        <w:t xml:space="preserve">lecciones. La Oficina de Elecciones ha decidido dejar de enviar por correo las tarjetas de información </w:t>
      </w:r>
      <w:r>
        <w:rPr>
          <w:sz w:val="24"/>
          <w:szCs w:val="24"/>
          <w:lang w:val="es-PR"/>
        </w:rPr>
        <w:t>electoral</w:t>
      </w:r>
      <w:r w:rsidRPr="00266695">
        <w:rPr>
          <w:sz w:val="24"/>
          <w:szCs w:val="24"/>
          <w:lang w:val="es-PR"/>
        </w:rPr>
        <w:t xml:space="preserve"> hasta </w:t>
      </w:r>
      <w:r w:rsidRPr="00266695">
        <w:rPr>
          <w:sz w:val="24"/>
          <w:szCs w:val="24"/>
          <w:lang w:val="es-PR"/>
        </w:rPr>
        <w:lastRenderedPageBreak/>
        <w:t xml:space="preserve">que concluya el proceso de redistribución de distritos para evitar confusiones sobre las ubicaciones de los </w:t>
      </w:r>
      <w:r>
        <w:rPr>
          <w:sz w:val="24"/>
          <w:szCs w:val="24"/>
          <w:lang w:val="es-PR"/>
        </w:rPr>
        <w:t>centros electorales</w:t>
      </w:r>
      <w:r w:rsidRPr="00266695">
        <w:rPr>
          <w:sz w:val="24"/>
          <w:szCs w:val="24"/>
          <w:lang w:val="es-PR"/>
        </w:rPr>
        <w:t xml:space="preserve"> </w:t>
      </w:r>
      <w:r>
        <w:rPr>
          <w:sz w:val="24"/>
          <w:szCs w:val="24"/>
          <w:lang w:val="es-PR"/>
        </w:rPr>
        <w:t>d</w:t>
      </w:r>
      <w:r w:rsidRPr="00266695">
        <w:rPr>
          <w:sz w:val="24"/>
          <w:szCs w:val="24"/>
          <w:lang w:val="es-PR"/>
        </w:rPr>
        <w:t xml:space="preserve">el </w:t>
      </w:r>
      <w:r>
        <w:rPr>
          <w:sz w:val="24"/>
          <w:szCs w:val="24"/>
          <w:lang w:val="es-PR"/>
        </w:rPr>
        <w:t>D</w:t>
      </w:r>
      <w:r w:rsidRPr="00266695">
        <w:rPr>
          <w:sz w:val="24"/>
          <w:szCs w:val="24"/>
          <w:lang w:val="es-PR"/>
        </w:rPr>
        <w:t xml:space="preserve">ía </w:t>
      </w:r>
      <w:r>
        <w:rPr>
          <w:sz w:val="24"/>
          <w:szCs w:val="24"/>
          <w:lang w:val="es-PR"/>
        </w:rPr>
        <w:t>de E</w:t>
      </w:r>
      <w:r w:rsidRPr="00266695">
        <w:rPr>
          <w:sz w:val="24"/>
          <w:szCs w:val="24"/>
          <w:lang w:val="es-PR"/>
        </w:rPr>
        <w:t>lecciones.</w:t>
      </w:r>
    </w:p>
    <w:p w14:paraId="08F0B8B7" w14:textId="7BA0A329" w:rsidR="00F1362D" w:rsidRPr="00266695" w:rsidRDefault="00F1362D" w:rsidP="00F1362D">
      <w:pPr>
        <w:rPr>
          <w:sz w:val="24"/>
          <w:szCs w:val="24"/>
          <w:lang w:val="es-PR"/>
        </w:rPr>
      </w:pPr>
      <w:r w:rsidRPr="00266695">
        <w:rPr>
          <w:sz w:val="24"/>
          <w:szCs w:val="24"/>
          <w:lang w:val="es-PR"/>
        </w:rPr>
        <w:t xml:space="preserve">El Supervisor de Elecciones estima que la redistribución de distritos se completará a principios de junio de 2022 y </w:t>
      </w:r>
      <w:r>
        <w:rPr>
          <w:sz w:val="24"/>
          <w:szCs w:val="24"/>
          <w:lang w:val="es-PR"/>
        </w:rPr>
        <w:t xml:space="preserve">poco después </w:t>
      </w:r>
      <w:r w:rsidRPr="00266695">
        <w:rPr>
          <w:sz w:val="24"/>
          <w:szCs w:val="24"/>
          <w:lang w:val="es-PR"/>
        </w:rPr>
        <w:t xml:space="preserve">todos los </w:t>
      </w:r>
      <w:r>
        <w:rPr>
          <w:sz w:val="24"/>
          <w:szCs w:val="24"/>
          <w:lang w:val="es-PR"/>
        </w:rPr>
        <w:t>electores</w:t>
      </w:r>
      <w:r w:rsidRPr="00266695">
        <w:rPr>
          <w:sz w:val="24"/>
          <w:szCs w:val="24"/>
          <w:lang w:val="es-PR"/>
        </w:rPr>
        <w:t xml:space="preserve"> recibirán una nueva tarjeta de información electoral.</w:t>
      </w:r>
    </w:p>
    <w:p w14:paraId="15EAEA3F" w14:textId="3FB77217" w:rsidR="00F1362D" w:rsidRPr="00266695" w:rsidRDefault="00F1362D" w:rsidP="00F1362D">
      <w:pPr>
        <w:rPr>
          <w:sz w:val="24"/>
          <w:szCs w:val="24"/>
          <w:lang w:val="es-PR"/>
        </w:rPr>
      </w:pPr>
      <w:r w:rsidRPr="00266695">
        <w:rPr>
          <w:sz w:val="24"/>
          <w:szCs w:val="24"/>
          <w:lang w:val="es-PR"/>
        </w:rPr>
        <w:t xml:space="preserve">Se alienta a los </w:t>
      </w:r>
      <w:r>
        <w:rPr>
          <w:sz w:val="24"/>
          <w:szCs w:val="24"/>
          <w:lang w:val="es-PR"/>
        </w:rPr>
        <w:t>electores</w:t>
      </w:r>
      <w:r w:rsidRPr="00266695">
        <w:rPr>
          <w:sz w:val="24"/>
          <w:szCs w:val="24"/>
          <w:lang w:val="es-PR"/>
        </w:rPr>
        <w:t xml:space="preserve"> a verificar la información que figura en su tarjeta de información electoral. Tenga en cuenta que los </w:t>
      </w:r>
      <w:r>
        <w:rPr>
          <w:sz w:val="24"/>
          <w:szCs w:val="24"/>
          <w:lang w:val="es-PR"/>
        </w:rPr>
        <w:t>electores</w:t>
      </w:r>
      <w:r w:rsidRPr="00266695">
        <w:rPr>
          <w:sz w:val="24"/>
          <w:szCs w:val="24"/>
          <w:lang w:val="es-PR"/>
        </w:rPr>
        <w:t xml:space="preserve"> no están obligados a presentar su tarjeta de información electoral para poder votar en persona. La tarjeta de información </w:t>
      </w:r>
      <w:r>
        <w:rPr>
          <w:sz w:val="24"/>
          <w:szCs w:val="24"/>
          <w:lang w:val="es-PR"/>
        </w:rPr>
        <w:t>electoral</w:t>
      </w:r>
      <w:r w:rsidRPr="00266695">
        <w:rPr>
          <w:sz w:val="24"/>
          <w:szCs w:val="24"/>
          <w:lang w:val="es-PR"/>
        </w:rPr>
        <w:t xml:space="preserve"> no es una forma aceptable de identificación para votar.</w:t>
      </w:r>
    </w:p>
    <w:p w14:paraId="78D66B3E" w14:textId="77777777" w:rsidR="00F1362D" w:rsidRPr="00266695" w:rsidRDefault="00F1362D" w:rsidP="00F1362D">
      <w:pPr>
        <w:rPr>
          <w:sz w:val="24"/>
          <w:szCs w:val="24"/>
          <w:lang w:val="es-PR"/>
        </w:rPr>
      </w:pPr>
    </w:p>
    <w:p w14:paraId="54DD266E" w14:textId="77777777" w:rsidR="00F1362D" w:rsidRPr="00266695" w:rsidRDefault="00F1362D" w:rsidP="00F1362D">
      <w:pPr>
        <w:rPr>
          <w:sz w:val="24"/>
          <w:szCs w:val="24"/>
          <w:lang w:val="es-PR"/>
        </w:rPr>
      </w:pPr>
      <w:r w:rsidRPr="00266695">
        <w:rPr>
          <w:sz w:val="24"/>
          <w:szCs w:val="24"/>
          <w:lang w:val="es-PR"/>
        </w:rPr>
        <w:t>PARA MÁS INFORMACIÓN, CONTACTE A</w:t>
      </w:r>
      <w:r>
        <w:rPr>
          <w:sz w:val="24"/>
          <w:szCs w:val="24"/>
          <w:lang w:val="es-PR"/>
        </w:rPr>
        <w:t xml:space="preserve"> </w:t>
      </w:r>
      <w:r w:rsidRPr="00266695">
        <w:rPr>
          <w:sz w:val="24"/>
          <w:szCs w:val="24"/>
          <w:lang w:val="es-PR"/>
        </w:rPr>
        <w:t>L</w:t>
      </w:r>
      <w:r>
        <w:rPr>
          <w:sz w:val="24"/>
          <w:szCs w:val="24"/>
          <w:lang w:val="es-PR"/>
        </w:rPr>
        <w:t>A</w:t>
      </w:r>
      <w:r w:rsidRPr="00266695">
        <w:rPr>
          <w:sz w:val="24"/>
          <w:szCs w:val="24"/>
          <w:lang w:val="es-PR"/>
        </w:rPr>
        <w:t xml:space="preserve"> SUPERVISOR</w:t>
      </w:r>
      <w:r>
        <w:rPr>
          <w:sz w:val="24"/>
          <w:szCs w:val="24"/>
          <w:lang w:val="es-PR"/>
        </w:rPr>
        <w:t>A</w:t>
      </w:r>
      <w:r w:rsidRPr="00266695">
        <w:rPr>
          <w:sz w:val="24"/>
          <w:szCs w:val="24"/>
          <w:lang w:val="es-PR"/>
        </w:rPr>
        <w:t xml:space="preserve"> DE ELECCIONES </w:t>
      </w:r>
      <w:r>
        <w:rPr>
          <w:sz w:val="24"/>
          <w:szCs w:val="24"/>
          <w:lang w:val="es-PR"/>
        </w:rPr>
        <w:t xml:space="preserve">LLAMANDO </w:t>
      </w:r>
      <w:r w:rsidRPr="00266695">
        <w:rPr>
          <w:sz w:val="24"/>
          <w:szCs w:val="24"/>
          <w:lang w:val="es-PR"/>
        </w:rPr>
        <w:t xml:space="preserve">AL </w:t>
      </w:r>
      <w:r>
        <w:rPr>
          <w:sz w:val="24"/>
          <w:szCs w:val="24"/>
          <w:lang w:val="es-PR"/>
        </w:rPr>
        <w:t xml:space="preserve">    </w:t>
      </w:r>
      <w:r w:rsidRPr="00266695">
        <w:rPr>
          <w:sz w:val="24"/>
          <w:szCs w:val="24"/>
          <w:lang w:val="es-PR"/>
        </w:rPr>
        <w:t>407-742-6000</w:t>
      </w:r>
    </w:p>
    <w:p w14:paraId="50F11EFA" w14:textId="4D3E2F17" w:rsidR="006B2EE2" w:rsidRPr="00F1362D" w:rsidRDefault="006B2EE2" w:rsidP="002E4CD7">
      <w:pPr>
        <w:spacing w:after="0"/>
        <w:rPr>
          <w:sz w:val="24"/>
          <w:szCs w:val="24"/>
          <w:lang w:val="es-PR"/>
        </w:rPr>
      </w:pPr>
    </w:p>
    <w:p w14:paraId="65A17020" w14:textId="7D57759B" w:rsidR="006B2EE2" w:rsidRPr="00F1362D" w:rsidRDefault="006B2EE2" w:rsidP="002E4CD7">
      <w:pPr>
        <w:spacing w:after="0"/>
        <w:rPr>
          <w:sz w:val="24"/>
          <w:szCs w:val="24"/>
          <w:lang w:val="es-PR"/>
        </w:rPr>
      </w:pPr>
    </w:p>
    <w:p w14:paraId="1F47B06D" w14:textId="1C47F57B" w:rsidR="006B2EE2" w:rsidRPr="00F1362D" w:rsidRDefault="006B2EE2" w:rsidP="002E4CD7">
      <w:pPr>
        <w:spacing w:after="0"/>
        <w:rPr>
          <w:sz w:val="24"/>
          <w:szCs w:val="24"/>
          <w:lang w:val="es-PR"/>
        </w:rPr>
      </w:pPr>
    </w:p>
    <w:p w14:paraId="0FA125C9" w14:textId="3433490A" w:rsidR="006B2EE2" w:rsidRPr="00F1362D" w:rsidRDefault="006B2EE2" w:rsidP="002E4CD7">
      <w:pPr>
        <w:spacing w:after="0"/>
        <w:rPr>
          <w:sz w:val="24"/>
          <w:szCs w:val="24"/>
          <w:lang w:val="es-PR"/>
        </w:rPr>
      </w:pPr>
    </w:p>
    <w:p w14:paraId="2E85E73D" w14:textId="6204EA7F" w:rsidR="006B2EE2" w:rsidRPr="00F1362D" w:rsidRDefault="006B2EE2" w:rsidP="002E4CD7">
      <w:pPr>
        <w:spacing w:after="0"/>
        <w:rPr>
          <w:sz w:val="24"/>
          <w:szCs w:val="24"/>
          <w:lang w:val="es-PR"/>
        </w:rPr>
      </w:pPr>
    </w:p>
    <w:p w14:paraId="71A4F415" w14:textId="6034C3AF" w:rsidR="006B2EE2" w:rsidRPr="00F1362D" w:rsidRDefault="006B2EE2" w:rsidP="002E4CD7">
      <w:pPr>
        <w:spacing w:after="0"/>
        <w:rPr>
          <w:sz w:val="24"/>
          <w:szCs w:val="24"/>
          <w:lang w:val="es-PR"/>
        </w:rPr>
      </w:pPr>
    </w:p>
    <w:p w14:paraId="63440CBB" w14:textId="44A93AF3" w:rsidR="006B2EE2" w:rsidRPr="00F1362D" w:rsidRDefault="006B2EE2" w:rsidP="002E4CD7">
      <w:pPr>
        <w:spacing w:after="0"/>
        <w:rPr>
          <w:sz w:val="24"/>
          <w:szCs w:val="24"/>
          <w:lang w:val="es-PR"/>
        </w:rPr>
      </w:pPr>
    </w:p>
    <w:p w14:paraId="2B474E07" w14:textId="69891C89" w:rsidR="006B2EE2" w:rsidRPr="00F1362D" w:rsidRDefault="006B2EE2" w:rsidP="002E4CD7">
      <w:pPr>
        <w:spacing w:after="0"/>
        <w:rPr>
          <w:sz w:val="24"/>
          <w:szCs w:val="24"/>
          <w:lang w:val="es-PR"/>
        </w:rPr>
      </w:pPr>
    </w:p>
    <w:p w14:paraId="4C18A43D" w14:textId="68618449" w:rsidR="006B2EE2" w:rsidRPr="00F1362D" w:rsidRDefault="006B2EE2" w:rsidP="002E4CD7">
      <w:pPr>
        <w:spacing w:after="0"/>
        <w:rPr>
          <w:sz w:val="24"/>
          <w:szCs w:val="24"/>
          <w:lang w:val="es-PR"/>
        </w:rPr>
      </w:pPr>
    </w:p>
    <w:p w14:paraId="001CD358" w14:textId="6CE47CE1" w:rsidR="006B2EE2" w:rsidRPr="00F1362D" w:rsidRDefault="006B2EE2" w:rsidP="002E4CD7">
      <w:pPr>
        <w:spacing w:after="0"/>
        <w:rPr>
          <w:sz w:val="24"/>
          <w:szCs w:val="24"/>
          <w:lang w:val="es-PR"/>
        </w:rPr>
      </w:pPr>
    </w:p>
    <w:p w14:paraId="1497C080" w14:textId="1CC09AA3" w:rsidR="006B2EE2" w:rsidRPr="00F1362D" w:rsidRDefault="006B2EE2" w:rsidP="002E4CD7">
      <w:pPr>
        <w:spacing w:after="0"/>
        <w:rPr>
          <w:sz w:val="24"/>
          <w:szCs w:val="24"/>
          <w:lang w:val="es-PR"/>
        </w:rPr>
      </w:pPr>
    </w:p>
    <w:p w14:paraId="23F9122B" w14:textId="253AC2E1" w:rsidR="006B2EE2" w:rsidRPr="00F1362D" w:rsidRDefault="006B2EE2" w:rsidP="002E4CD7">
      <w:pPr>
        <w:spacing w:after="0"/>
        <w:rPr>
          <w:sz w:val="24"/>
          <w:szCs w:val="24"/>
          <w:lang w:val="es-PR"/>
        </w:rPr>
      </w:pPr>
    </w:p>
    <w:p w14:paraId="5A53019C" w14:textId="3D71AFA3" w:rsidR="006B2EE2" w:rsidRPr="00F1362D" w:rsidRDefault="006B2EE2" w:rsidP="002E4CD7">
      <w:pPr>
        <w:spacing w:after="0"/>
        <w:rPr>
          <w:sz w:val="24"/>
          <w:szCs w:val="24"/>
          <w:lang w:val="es-PR"/>
        </w:rPr>
      </w:pPr>
    </w:p>
    <w:p w14:paraId="4D6BE49E" w14:textId="3F2E6A86" w:rsidR="006B2EE2" w:rsidRPr="00F1362D" w:rsidRDefault="006B2EE2" w:rsidP="002E4CD7">
      <w:pPr>
        <w:spacing w:after="0"/>
        <w:rPr>
          <w:sz w:val="24"/>
          <w:szCs w:val="24"/>
          <w:lang w:val="es-PR"/>
        </w:rPr>
      </w:pPr>
    </w:p>
    <w:p w14:paraId="72B96A72" w14:textId="4E359A77" w:rsidR="006B2EE2" w:rsidRPr="00F1362D" w:rsidRDefault="006B2EE2" w:rsidP="002E4CD7">
      <w:pPr>
        <w:spacing w:after="0"/>
        <w:rPr>
          <w:sz w:val="24"/>
          <w:szCs w:val="24"/>
          <w:lang w:val="es-PR"/>
        </w:rPr>
      </w:pPr>
    </w:p>
    <w:p w14:paraId="7973953A" w14:textId="6230D5A5" w:rsidR="006B2EE2" w:rsidRPr="00F1362D" w:rsidRDefault="006B2EE2" w:rsidP="002E4CD7">
      <w:pPr>
        <w:spacing w:after="0"/>
        <w:rPr>
          <w:sz w:val="24"/>
          <w:szCs w:val="24"/>
          <w:lang w:val="es-PR"/>
        </w:rPr>
      </w:pPr>
    </w:p>
    <w:p w14:paraId="0680F349" w14:textId="1C01F0EB" w:rsidR="006B2EE2" w:rsidRPr="00F1362D" w:rsidRDefault="006B2EE2" w:rsidP="002E4CD7">
      <w:pPr>
        <w:spacing w:after="0"/>
        <w:rPr>
          <w:sz w:val="24"/>
          <w:szCs w:val="24"/>
          <w:lang w:val="es-PR"/>
        </w:rPr>
      </w:pPr>
    </w:p>
    <w:p w14:paraId="11842018" w14:textId="14CFFF74" w:rsidR="006B2EE2" w:rsidRPr="00F1362D" w:rsidRDefault="006B2EE2" w:rsidP="002E4CD7">
      <w:pPr>
        <w:spacing w:after="0"/>
        <w:rPr>
          <w:sz w:val="24"/>
          <w:szCs w:val="24"/>
          <w:lang w:val="es-PR"/>
        </w:rPr>
      </w:pPr>
    </w:p>
    <w:p w14:paraId="0A87CA9A" w14:textId="16743809" w:rsidR="006B2EE2" w:rsidRPr="00F1362D" w:rsidRDefault="006B2EE2" w:rsidP="002E4CD7">
      <w:pPr>
        <w:spacing w:after="0"/>
        <w:rPr>
          <w:sz w:val="24"/>
          <w:szCs w:val="24"/>
          <w:lang w:val="es-PR"/>
        </w:rPr>
      </w:pPr>
    </w:p>
    <w:p w14:paraId="03966CB1" w14:textId="3CD4775A" w:rsidR="006B2EE2" w:rsidRPr="00F1362D" w:rsidRDefault="006B2EE2" w:rsidP="002E4CD7">
      <w:pPr>
        <w:spacing w:after="0"/>
        <w:rPr>
          <w:sz w:val="24"/>
          <w:szCs w:val="24"/>
          <w:lang w:val="es-PR"/>
        </w:rPr>
      </w:pPr>
    </w:p>
    <w:p w14:paraId="3DF38240" w14:textId="41D8A0D3" w:rsidR="006B2EE2" w:rsidRPr="00F1362D" w:rsidRDefault="006B2EE2" w:rsidP="002E4CD7">
      <w:pPr>
        <w:spacing w:after="0"/>
        <w:rPr>
          <w:sz w:val="24"/>
          <w:szCs w:val="24"/>
          <w:lang w:val="es-PR"/>
        </w:rPr>
      </w:pPr>
    </w:p>
    <w:p w14:paraId="2E9E94BF" w14:textId="14BD31EA" w:rsidR="006B2EE2" w:rsidRPr="00F1362D" w:rsidRDefault="006B2EE2" w:rsidP="002E4CD7">
      <w:pPr>
        <w:spacing w:after="0"/>
        <w:rPr>
          <w:sz w:val="24"/>
          <w:szCs w:val="24"/>
          <w:lang w:val="es-PR"/>
        </w:rPr>
      </w:pPr>
    </w:p>
    <w:p w14:paraId="39309F45" w14:textId="195AFBED" w:rsidR="006B2EE2" w:rsidRPr="00F1362D" w:rsidRDefault="006B2EE2" w:rsidP="002E4CD7">
      <w:pPr>
        <w:spacing w:after="0"/>
        <w:rPr>
          <w:sz w:val="24"/>
          <w:szCs w:val="24"/>
          <w:lang w:val="es-PR"/>
        </w:rPr>
      </w:pPr>
    </w:p>
    <w:p w14:paraId="527F6F1D" w14:textId="7DD69854" w:rsidR="006B2EE2" w:rsidRPr="00F1362D" w:rsidRDefault="006B2EE2" w:rsidP="002E4CD7">
      <w:pPr>
        <w:spacing w:after="0"/>
        <w:rPr>
          <w:sz w:val="24"/>
          <w:szCs w:val="24"/>
          <w:lang w:val="es-PR"/>
        </w:rPr>
      </w:pPr>
    </w:p>
    <w:p w14:paraId="2C9EC4D4" w14:textId="61F1CBA9" w:rsidR="006B2EE2" w:rsidRPr="00F1362D" w:rsidRDefault="006B2EE2" w:rsidP="002E4CD7">
      <w:pPr>
        <w:spacing w:after="0"/>
        <w:rPr>
          <w:sz w:val="24"/>
          <w:szCs w:val="24"/>
          <w:lang w:val="es-PR"/>
        </w:rPr>
      </w:pPr>
    </w:p>
    <w:p w14:paraId="141EF9A6" w14:textId="035C1453" w:rsidR="006B2EE2" w:rsidRPr="00F1362D" w:rsidRDefault="006B2EE2" w:rsidP="002E4CD7">
      <w:pPr>
        <w:spacing w:after="0"/>
        <w:rPr>
          <w:sz w:val="24"/>
          <w:szCs w:val="24"/>
          <w:lang w:val="es-PR"/>
        </w:rPr>
      </w:pPr>
    </w:p>
    <w:p w14:paraId="7E845E69" w14:textId="77777777" w:rsidR="006B2EE2" w:rsidRPr="00F1362D" w:rsidRDefault="006B2EE2" w:rsidP="002E4CD7">
      <w:pPr>
        <w:spacing w:after="0"/>
        <w:rPr>
          <w:sz w:val="24"/>
          <w:szCs w:val="24"/>
          <w:lang w:val="es-PR"/>
        </w:rPr>
      </w:pPr>
    </w:p>
    <w:sectPr w:rsidR="006B2EE2" w:rsidRPr="00F13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D7"/>
    <w:rsid w:val="00024230"/>
    <w:rsid w:val="00035841"/>
    <w:rsid w:val="00100E5F"/>
    <w:rsid w:val="002E4CD7"/>
    <w:rsid w:val="005C64DE"/>
    <w:rsid w:val="006912B3"/>
    <w:rsid w:val="006B2EE2"/>
    <w:rsid w:val="007527D0"/>
    <w:rsid w:val="0077526E"/>
    <w:rsid w:val="00852372"/>
    <w:rsid w:val="008E4893"/>
    <w:rsid w:val="00906CAA"/>
    <w:rsid w:val="009E5E80"/>
    <w:rsid w:val="00BF78AE"/>
    <w:rsid w:val="00D37046"/>
    <w:rsid w:val="00DE33E2"/>
    <w:rsid w:val="00F1362D"/>
    <w:rsid w:val="00F5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1310"/>
  <w15:chartTrackingRefBased/>
  <w15:docId w15:val="{B8B0602B-A745-46A0-BB10-05B21918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CD7"/>
    <w:rPr>
      <w:color w:val="0563C1" w:themeColor="hyperlink"/>
      <w:u w:val="single"/>
    </w:rPr>
  </w:style>
  <w:style w:type="character" w:styleId="UnresolvedMention">
    <w:name w:val="Unresolved Mention"/>
    <w:basedOn w:val="DefaultParagraphFont"/>
    <w:uiPriority w:val="99"/>
    <w:semiHidden/>
    <w:unhideWhenUsed/>
    <w:rsid w:val="002E4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i.ewalt@voteosceola.com" TargetMode="External"/><Relationship Id="rId5" Type="http://schemas.openxmlformats.org/officeDocument/2006/relationships/hyperlink" Target="mailto:Maryjane@voteosceol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Osceola County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Ewalt</dc:creator>
  <cp:keywords/>
  <dc:description/>
  <cp:lastModifiedBy>Kari Ewalt</cp:lastModifiedBy>
  <cp:revision>2</cp:revision>
  <cp:lastPrinted>2022-03-09T13:15:00Z</cp:lastPrinted>
  <dcterms:created xsi:type="dcterms:W3CDTF">2022-03-09T18:35:00Z</dcterms:created>
  <dcterms:modified xsi:type="dcterms:W3CDTF">2022-03-09T18:35:00Z</dcterms:modified>
</cp:coreProperties>
</file>